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8BA" w:rsidRPr="0027174E" w:rsidRDefault="0027174E" w:rsidP="00AF2B3C">
      <w:pPr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</w:pPr>
      <w:r w:rsidRPr="0027174E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منظمة</w:t>
      </w:r>
      <w:r w:rsidRPr="0027174E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التعاون</w:t>
      </w:r>
      <w:r w:rsidRPr="0027174E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الاقتصادي</w:t>
      </w:r>
      <w:r w:rsidRPr="0027174E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>والتنمية</w:t>
      </w:r>
      <w:r w:rsidRPr="0027174E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 xml:space="preserve"> (</w:t>
      </w:r>
      <w:r w:rsidRPr="0027174E">
        <w:rPr>
          <w:rFonts w:ascii="Traditional Arabic" w:hAnsi="Traditional Arabic" w:cs="Traditional Arabic"/>
          <w:b/>
          <w:bCs/>
          <w:sz w:val="32"/>
          <w:szCs w:val="32"/>
          <w:lang w:bidi="ar-DZ"/>
        </w:rPr>
        <w:t>OECD</w:t>
      </w:r>
      <w:r w:rsidRPr="0027174E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>)</w:t>
      </w:r>
    </w:p>
    <w:p w:rsidR="00AF2B3C" w:rsidRDefault="00AF2B3C" w:rsidP="00AF2B3C">
      <w:pPr>
        <w:rPr>
          <w:rFonts w:ascii="Traditional Arabic" w:hAnsi="Traditional Arabic" w:cs="Traditional Arabic" w:hint="cs"/>
          <w:sz w:val="32"/>
          <w:szCs w:val="32"/>
          <w:rtl/>
          <w:lang w:bidi="ar-DZ"/>
        </w:rPr>
      </w:pPr>
      <w:r w:rsidRPr="00484DDA">
        <w:rPr>
          <w:rFonts w:ascii="Traditional Arabic" w:hAnsi="Traditional Arabic" w:cs="Traditional Arabic"/>
          <w:sz w:val="32"/>
          <w:szCs w:val="32"/>
          <w:rtl/>
          <w:lang w:bidi="ar-DZ"/>
        </w:rPr>
        <w:t>منظمة اقتصادية دولية كبرى يبلغ عدد أعضائها 34 دولة، تجعل من أهدافها الالتزام بدعم مشاريع النمو المستدام وإيجاد فرص للعمل، إلى جانب الحفاظ على الاستقرار المالي للبلدان الأعضاء بشكل خاص.</w:t>
      </w:r>
    </w:p>
    <w:p w:rsidR="0027174E" w:rsidRPr="00484DDA" w:rsidRDefault="0027174E" w:rsidP="0027174E">
      <w:pPr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تأسّست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منظمة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التعاون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والتنمية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في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الميدان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الاقتصادي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عام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1961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خلفاً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لمنظمة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التعاون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الاقتصادي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الأوروبي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التي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تأسست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عام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1947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.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وتتمثل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رسالة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المنظمة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في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"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تعزيز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السياسات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التي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تؤدي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إلى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تحسين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الرفاه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الاقتصادي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والاجتماعي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للشعوب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في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سائر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أنحاء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العالم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".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وتعمل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المنظمة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على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مسائل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تتعلق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بالتغيير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الاقتصادي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والاجتماعي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والبيئي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الذي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يشمل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موضوعات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مثل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الإصلاح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التنظيمي،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والتنمية،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والتجارة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الدولية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.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وتفتح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منظمة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التعاون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والتنمية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في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الميدان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الاقتصادي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(</w:t>
      </w:r>
      <w:r w:rsidRPr="0027174E">
        <w:rPr>
          <w:rFonts w:ascii="Traditional Arabic" w:hAnsi="Traditional Arabic" w:cs="Traditional Arabic"/>
          <w:sz w:val="32"/>
          <w:szCs w:val="32"/>
          <w:lang w:bidi="ar-DZ"/>
        </w:rPr>
        <w:t>OECD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)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باب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العضوية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الدولية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التي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تبلغ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حالياً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34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دولة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من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أوروبا،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وأمريكا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الشمالية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والجنوبية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.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أما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الدول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الأخرى،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لا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سيما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الاقتصادات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الناشئة،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فتُعتبر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دولاً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شريكة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للمنظمة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AF2B3C" w:rsidRPr="00484DDA" w:rsidRDefault="00AF2B3C" w:rsidP="004064BA">
      <w:pPr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484DDA">
        <w:rPr>
          <w:rFonts w:ascii="Traditional Arabic" w:hAnsi="Traditional Arabic" w:cs="Traditional Arabic"/>
          <w:sz w:val="32"/>
          <w:szCs w:val="32"/>
          <w:rtl/>
          <w:lang w:bidi="ar-DZ"/>
        </w:rPr>
        <w:t>أسست منظمة التعاون الاقتصادي والتنمية عام 1961 وينضوي تحت لوائها 34 دولة من الدول المتقدمة التي تلتزم بالديمقراطية واقتصاد السوق</w:t>
      </w:r>
      <w:r w:rsidR="00C528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،</w:t>
      </w:r>
      <w:r w:rsidR="00C528BA" w:rsidRPr="00C528BA">
        <w:rPr>
          <w:rFonts w:hint="cs"/>
          <w:rtl/>
        </w:rPr>
        <w:t xml:space="preserve"> </w:t>
      </w:r>
      <w:r w:rsidR="00C528BA" w:rsidRPr="00C528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يوجد</w:t>
      </w:r>
      <w:r w:rsidR="00C528BA" w:rsidRPr="00C528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C528BA" w:rsidRPr="00C528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مقر</w:t>
      </w:r>
      <w:r w:rsidR="00C528BA" w:rsidRPr="00C528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C528BA" w:rsidRPr="00C528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المنظمة</w:t>
      </w:r>
      <w:r w:rsidR="00C528BA" w:rsidRPr="00C528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C528BA" w:rsidRPr="00C528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في</w:t>
      </w:r>
      <w:r w:rsidR="00C528BA" w:rsidRPr="00C528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C528BA" w:rsidRPr="00C528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العاصمة</w:t>
      </w:r>
      <w:r w:rsidR="00C528BA" w:rsidRPr="00C528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C528BA" w:rsidRPr="00C528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الفرنسية</w:t>
      </w:r>
      <w:r w:rsidR="00C528BA" w:rsidRPr="00C528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C528BA" w:rsidRPr="00C528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باريس،</w:t>
      </w:r>
      <w:r w:rsidR="00C528BA" w:rsidRPr="00C528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C528BA" w:rsidRPr="00C528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ويصل</w:t>
      </w:r>
      <w:r w:rsidR="00C528BA" w:rsidRPr="00C528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C528BA" w:rsidRPr="00C528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عدد</w:t>
      </w:r>
      <w:r w:rsidR="00C528BA" w:rsidRPr="00C528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C528BA" w:rsidRPr="00C528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موظفيها</w:t>
      </w:r>
      <w:r w:rsidR="00C528BA" w:rsidRPr="00C528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C528BA" w:rsidRPr="00C528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إلى</w:t>
      </w:r>
      <w:r w:rsidR="00C528BA" w:rsidRPr="00C528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2500</w:t>
      </w:r>
      <w:r w:rsidR="00C528BA" w:rsidRPr="00C528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،</w:t>
      </w:r>
      <w:r w:rsidR="00C528BA" w:rsidRPr="00C528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C528BA" w:rsidRPr="00C528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وتصدر</w:t>
      </w:r>
      <w:r w:rsidR="00C528BA" w:rsidRPr="00C528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C528BA" w:rsidRPr="00C528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نحو</w:t>
      </w:r>
      <w:r w:rsidR="00C528BA" w:rsidRPr="00C528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250 </w:t>
      </w:r>
      <w:r w:rsidR="00C528BA" w:rsidRPr="00C528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منشورا</w:t>
      </w:r>
      <w:r w:rsidR="00C528BA" w:rsidRPr="00C528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C528BA" w:rsidRPr="00C528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سنويا</w:t>
      </w:r>
      <w:r w:rsidR="00C528BA" w:rsidRPr="00C528BA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  <w:r w:rsidR="004064BA" w:rsidRPr="004064BA">
        <w:rPr>
          <w:rFonts w:hint="cs"/>
          <w:rtl/>
        </w:rPr>
        <w:t xml:space="preserve"> </w:t>
      </w:r>
      <w:r w:rsidR="004064BA"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يعود</w:t>
      </w:r>
      <w:r w:rsidR="004064BA"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4064BA"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تاريخ</w:t>
      </w:r>
      <w:r w:rsidR="004064BA"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4064BA"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منظمة</w:t>
      </w:r>
      <w:r w:rsidR="004064BA"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4064BA"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التعاون</w:t>
      </w:r>
      <w:r w:rsidR="004064BA"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4064BA"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والتنمية</w:t>
      </w:r>
      <w:r w:rsidR="004064BA"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4064BA"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الاقتصادية</w:t>
      </w:r>
      <w:r w:rsidR="004064BA"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4064BA"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إلى</w:t>
      </w:r>
      <w:r w:rsidR="004064BA"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4064BA"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عام</w:t>
      </w:r>
      <w:r w:rsidR="004064BA"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1960 </w:t>
      </w:r>
      <w:r w:rsidR="004064BA"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،</w:t>
      </w:r>
      <w:r w:rsidR="004064BA"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4064BA"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عندما</w:t>
      </w:r>
      <w:r w:rsidR="004064BA"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4064BA"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تضافرت</w:t>
      </w:r>
      <w:r w:rsidR="004064BA"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4064BA"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جهود</w:t>
      </w:r>
      <w:r w:rsidR="004064BA"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18 </w:t>
      </w:r>
      <w:r w:rsidR="004064BA"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دولة</w:t>
      </w:r>
      <w:r w:rsidR="004064BA"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4064BA"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أوروبية</w:t>
      </w:r>
      <w:r w:rsidR="004064BA"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4064BA"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بالإضافة</w:t>
      </w:r>
      <w:r w:rsidR="004064BA"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4064BA"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إلى</w:t>
      </w:r>
      <w:r w:rsidR="004064BA"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4064BA"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الولايات</w:t>
      </w:r>
      <w:r w:rsidR="004064BA"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4064BA"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المتحدة</w:t>
      </w:r>
      <w:r w:rsidR="004064BA"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4064BA"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وكندا</w:t>
      </w:r>
      <w:r w:rsidR="004064BA"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4064BA"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لإنشاء</w:t>
      </w:r>
      <w:r w:rsidR="004064BA"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4064BA"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منظمة</w:t>
      </w:r>
      <w:r w:rsidR="004064BA"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4064BA"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مخصصة</w:t>
      </w:r>
      <w:r w:rsidR="004064BA"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4064BA"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للتنمية</w:t>
      </w:r>
      <w:r w:rsidR="004064BA"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4064BA"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الاقتصادية</w:t>
      </w:r>
      <w:r w:rsidR="004064BA"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AF2B3C" w:rsidRDefault="00AF2B3C" w:rsidP="00AF2B3C">
      <w:pPr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</w:pPr>
      <w:r w:rsidRPr="00C528BA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>الأهداف</w:t>
      </w:r>
    </w:p>
    <w:p w:rsidR="00AD14F2" w:rsidRDefault="00AD14F2" w:rsidP="00AD14F2">
      <w:pPr>
        <w:jc w:val="both"/>
        <w:rPr>
          <w:rFonts w:ascii="Traditional Arabic" w:hAnsi="Traditional Arabic" w:cs="Traditional Arabic" w:hint="cs"/>
          <w:sz w:val="32"/>
          <w:szCs w:val="32"/>
          <w:rtl/>
          <w:lang w:bidi="ar-DZ"/>
        </w:rPr>
      </w:pPr>
      <w:r w:rsidRPr="00AD14F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مهمة</w:t>
      </w:r>
      <w:r w:rsidRPr="00AD14F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AD14F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منظمة</w:t>
      </w:r>
      <w:r w:rsidRPr="00AD14F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AD14F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التعاون</w:t>
      </w:r>
      <w:r w:rsidRPr="00AD14F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AD14F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الاقتصادي</w:t>
      </w:r>
      <w:r w:rsidRPr="00AD14F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AD14F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والتنمية</w:t>
      </w:r>
      <w:r w:rsidRPr="00AD14F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(</w:t>
      </w:r>
      <w:r w:rsidRPr="00AD14F2">
        <w:rPr>
          <w:rFonts w:ascii="Traditional Arabic" w:hAnsi="Traditional Arabic" w:cs="Traditional Arabic"/>
          <w:sz w:val="32"/>
          <w:szCs w:val="32"/>
          <w:lang w:bidi="ar-DZ"/>
        </w:rPr>
        <w:t>OECD</w:t>
      </w:r>
      <w:r w:rsidRPr="00AD14F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) </w:t>
      </w:r>
      <w:r w:rsidRPr="00AD14F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هي</w:t>
      </w:r>
      <w:r w:rsidRPr="00AD14F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AD14F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تعزيز</w:t>
      </w:r>
      <w:r w:rsidRPr="00AD14F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AD14F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السياسات</w:t>
      </w:r>
      <w:r w:rsidRPr="00AD14F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AD14F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التي</w:t>
      </w:r>
      <w:r w:rsidRPr="00AD14F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AD14F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من</w:t>
      </w:r>
      <w:r w:rsidRPr="00AD14F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AD14F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شأنها</w:t>
      </w:r>
      <w:r w:rsidRPr="00AD14F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AD14F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تحسين</w:t>
      </w:r>
      <w:r w:rsidRPr="00AD14F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AD14F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الرفاهية</w:t>
      </w:r>
      <w:r w:rsidRPr="00AD14F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AD14F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الاقتصادية</w:t>
      </w:r>
      <w:r w:rsidRPr="00AD14F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AD14F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والاجتماعية</w:t>
      </w:r>
      <w:r w:rsidRPr="00AD14F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AD14F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للناس</w:t>
      </w:r>
      <w:r w:rsidRPr="00AD14F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AD14F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في</w:t>
      </w:r>
      <w:r w:rsidRPr="00AD14F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AD14F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جميع</w:t>
      </w:r>
      <w:r w:rsidRPr="00AD14F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AD14F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أنحاء</w:t>
      </w:r>
      <w:r w:rsidRPr="00AD14F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AD14F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العالم</w:t>
      </w:r>
      <w:r w:rsidRPr="00AD14F2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27174E" w:rsidRDefault="0027174E" w:rsidP="00AD14F2">
      <w:pPr>
        <w:jc w:val="both"/>
        <w:rPr>
          <w:rFonts w:ascii="Traditional Arabic" w:hAnsi="Traditional Arabic" w:cs="Traditional Arabic" w:hint="cs"/>
          <w:sz w:val="32"/>
          <w:szCs w:val="32"/>
          <w:rtl/>
          <w:lang w:bidi="ar-DZ"/>
        </w:rPr>
      </w:pP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تستخدم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منظمة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التعاون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الاقتصادي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والتنمية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ثروة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من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المعلومات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حول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مجموعة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واسعة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من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المواضيع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لمساعدة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الحكومات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على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تعزيز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الرخاء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ومحاربة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الفقر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من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خلال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النمو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الاقتصادي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والاستقرار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المالي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.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نحن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نساعد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على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ضمان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الآثار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البيئية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للتنمية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الاقتصادية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والاجتماعية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تؤخذ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بعين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الاعتبار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AF2B3C" w:rsidRDefault="00AF2B3C" w:rsidP="00C528BA">
      <w:pPr>
        <w:jc w:val="both"/>
        <w:rPr>
          <w:rFonts w:ascii="Traditional Arabic" w:hAnsi="Traditional Arabic" w:cs="Traditional Arabic" w:hint="cs"/>
          <w:sz w:val="32"/>
          <w:szCs w:val="32"/>
          <w:rtl/>
          <w:lang w:bidi="ar-DZ"/>
        </w:rPr>
      </w:pPr>
      <w:r w:rsidRPr="00484DDA">
        <w:rPr>
          <w:rFonts w:ascii="Traditional Arabic" w:hAnsi="Traditional Arabic" w:cs="Traditional Arabic"/>
          <w:sz w:val="32"/>
          <w:szCs w:val="32"/>
          <w:rtl/>
          <w:lang w:bidi="ar-DZ"/>
        </w:rPr>
        <w:t>تزم المنظمة بدعم النمو المستدام والتوظيف، ورفع مستوى المعيشة والحفاظ على الاستقرار المالي، ومساعدة البلدان الأخرى في التنمية الاقتصادية، والمساهمة في نمو التجارة العالمية.</w:t>
      </w:r>
      <w:r w:rsidR="00C528BA" w:rsidRPr="00C528BA">
        <w:rPr>
          <w:rFonts w:hint="cs"/>
          <w:rtl/>
        </w:rPr>
        <w:t xml:space="preserve"> </w:t>
      </w:r>
      <w:r w:rsidR="00C528BA" w:rsidRPr="00C528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وتعد</w:t>
      </w:r>
      <w:r w:rsidR="00C528BA" w:rsidRPr="00C528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C528BA" w:rsidRPr="00C528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منظمة</w:t>
      </w:r>
      <w:r w:rsidR="00C528BA" w:rsidRPr="00C528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C528BA" w:rsidRPr="00C528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التعاون</w:t>
      </w:r>
      <w:r w:rsidR="00C528BA" w:rsidRPr="00C528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C528BA" w:rsidRPr="00C528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الاقتصادي</w:t>
      </w:r>
      <w:r w:rsidR="00C528BA" w:rsidRPr="00C528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C528BA" w:rsidRPr="00C528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والتنمية</w:t>
      </w:r>
      <w:r w:rsidR="00C528BA" w:rsidRPr="00C528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C528BA" w:rsidRPr="00C528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واحدة</w:t>
      </w:r>
      <w:r w:rsidR="00C528BA" w:rsidRPr="00C528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C528BA" w:rsidRPr="00C528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من</w:t>
      </w:r>
      <w:r w:rsidR="00C528BA" w:rsidRPr="00C528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C528BA" w:rsidRPr="00C528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أكبر</w:t>
      </w:r>
      <w:r w:rsidR="00C528BA" w:rsidRPr="00C528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C528BA" w:rsidRPr="00C528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وأهم</w:t>
      </w:r>
      <w:r w:rsidR="00C528BA" w:rsidRPr="00C528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C528BA" w:rsidRPr="00C528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المصادر</w:t>
      </w:r>
      <w:r w:rsidR="00C528BA" w:rsidRPr="00C528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C528BA" w:rsidRPr="00C528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الموثوق</w:t>
      </w:r>
      <w:r w:rsidR="00C528BA" w:rsidRPr="00C528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C528BA" w:rsidRPr="00C528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بها</w:t>
      </w:r>
      <w:r w:rsidR="00C528BA" w:rsidRPr="00C528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C528BA" w:rsidRPr="00C528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للإحصاءات</w:t>
      </w:r>
      <w:r w:rsidR="00C528BA" w:rsidRPr="00C528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C528BA" w:rsidRPr="00C528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القابلة</w:t>
      </w:r>
      <w:r w:rsidR="00C528BA" w:rsidRPr="00C528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C528BA" w:rsidRPr="00C528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للمقارنة</w:t>
      </w:r>
      <w:r w:rsidR="00C528BA" w:rsidRPr="00C528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C528BA" w:rsidRPr="00C528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والبيانات</w:t>
      </w:r>
      <w:r w:rsidR="00C528BA" w:rsidRPr="00C528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C528BA" w:rsidRPr="00C528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الاقتصادية</w:t>
      </w:r>
      <w:r w:rsidR="00C528BA" w:rsidRPr="00C528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C528BA" w:rsidRPr="00C528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والاجتماعية</w:t>
      </w:r>
      <w:r w:rsidR="00C528BA" w:rsidRPr="00C528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C528BA" w:rsidRPr="00C528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للدول</w:t>
      </w:r>
      <w:r w:rsidR="00C528BA" w:rsidRPr="00C528BA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27174E" w:rsidRDefault="0027174E" w:rsidP="00C528BA">
      <w:pPr>
        <w:jc w:val="both"/>
        <w:rPr>
          <w:rFonts w:ascii="Traditional Arabic" w:hAnsi="Traditional Arabic" w:cs="Traditional Arabic" w:hint="cs"/>
          <w:sz w:val="32"/>
          <w:szCs w:val="32"/>
          <w:rtl/>
          <w:lang w:bidi="ar-DZ"/>
        </w:rPr>
      </w:pP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lastRenderedPageBreak/>
        <w:t>ويستند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عمل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منظمة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التعاون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والتنمية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في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الميدان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الاقتصادي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إلى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المراقبة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المستمرة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للأحداث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في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البلدان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الأعضاء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وكذلك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خارج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منطقة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منظمة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التعاون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والتنمية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في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الميدان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الاقتصادي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،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ويتضمن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إسقاطات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منتظمة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للتطورات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الاقتصادية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على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المدى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القصير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والمتوسط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.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تقوم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أمانة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منظمة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التعاون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والتنمية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في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الميدان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الاقتصادي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بجمع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وتحليل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البيانات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،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وبعد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ذلك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تتناول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اللجان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السياسة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المتعلقة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بهذه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المعلومات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،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يتخذ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المجلس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القرارات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،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ثم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تقوم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الحكومات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بتنفيذ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التوصيات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AF2B3C" w:rsidRPr="004064BA" w:rsidRDefault="00AF2B3C" w:rsidP="00484DDA">
      <w:pPr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r w:rsidRPr="004064BA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>الهيكلة</w:t>
      </w:r>
    </w:p>
    <w:p w:rsidR="00AF2B3C" w:rsidRDefault="00AF2B3C" w:rsidP="00AF2B3C">
      <w:pPr>
        <w:rPr>
          <w:rFonts w:ascii="Traditional Arabic" w:hAnsi="Traditional Arabic" w:cs="Traditional Arabic" w:hint="cs"/>
          <w:sz w:val="32"/>
          <w:szCs w:val="32"/>
          <w:rtl/>
          <w:lang w:bidi="ar-DZ"/>
        </w:rPr>
      </w:pPr>
      <w:r w:rsidRPr="00484DDA">
        <w:rPr>
          <w:rFonts w:ascii="Traditional Arabic" w:hAnsi="Traditional Arabic" w:cs="Traditional Arabic"/>
          <w:sz w:val="32"/>
          <w:szCs w:val="32"/>
          <w:rtl/>
          <w:lang w:bidi="ar-DZ"/>
        </w:rPr>
        <w:t>هيئة صنع القرار الرئيسية هي مجلس سفراء المنظمة الذي يصدر الموافقة على أعمال المجلس.</w:t>
      </w:r>
    </w:p>
    <w:p w:rsidR="004064BA" w:rsidRPr="00484DDA" w:rsidRDefault="004064BA" w:rsidP="00AF2B3C">
      <w:pPr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36 </w:t>
      </w:r>
      <w:r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دولة</w:t>
      </w:r>
      <w:r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من</w:t>
      </w:r>
      <w:r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الدول</w:t>
      </w:r>
      <w:r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الأعضاء</w:t>
      </w:r>
      <w:r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في</w:t>
      </w:r>
      <w:r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جميع</w:t>
      </w:r>
      <w:r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أنحاء</w:t>
      </w:r>
      <w:r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العالم</w:t>
      </w:r>
      <w:r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،</w:t>
      </w:r>
      <w:r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من</w:t>
      </w:r>
      <w:r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أمريكا</w:t>
      </w:r>
      <w:r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الشمالية</w:t>
      </w:r>
      <w:r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والجنوبية</w:t>
      </w:r>
      <w:r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إلى</w:t>
      </w:r>
      <w:r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أوروبا</w:t>
      </w:r>
      <w:r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وآسيا</w:t>
      </w:r>
      <w:r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والمحيط</w:t>
      </w:r>
      <w:r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الهادئ</w:t>
      </w:r>
      <w:r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. </w:t>
      </w:r>
      <w:r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وهي</w:t>
      </w:r>
      <w:r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تشمل</w:t>
      </w:r>
      <w:r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العديد</w:t>
      </w:r>
      <w:r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من</w:t>
      </w:r>
      <w:r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الدول</w:t>
      </w:r>
      <w:r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الأكثر</w:t>
      </w:r>
      <w:r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تقدمًا</w:t>
      </w:r>
      <w:r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في</w:t>
      </w:r>
      <w:r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العالم</w:t>
      </w:r>
      <w:r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ولكن</w:t>
      </w:r>
      <w:r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أيضًا</w:t>
      </w:r>
      <w:r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بلدانًا</w:t>
      </w:r>
      <w:r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ناشئة</w:t>
      </w:r>
      <w:r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مثل</w:t>
      </w:r>
      <w:r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المكسيك</w:t>
      </w:r>
      <w:r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وتشيلي</w:t>
      </w:r>
      <w:r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4064B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وتركيا</w:t>
      </w:r>
      <w:r w:rsidRPr="004064BA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C9434C" w:rsidRDefault="00C9434C" w:rsidP="004064BA">
      <w:pPr>
        <w:jc w:val="both"/>
        <w:rPr>
          <w:rFonts w:ascii="Traditional Arabic" w:hAnsi="Traditional Arabic" w:cs="Traditional Arabic" w:hint="cs"/>
          <w:sz w:val="32"/>
          <w:szCs w:val="32"/>
          <w:rtl/>
          <w:lang w:bidi="ar-DZ"/>
        </w:rPr>
      </w:pPr>
      <w:r w:rsidRPr="00C9434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وأعضاء</w:t>
      </w:r>
      <w:r w:rsidRPr="00C9434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C9434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المنظمة</w:t>
      </w:r>
      <w:r w:rsidRPr="00C9434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C9434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هم</w:t>
      </w:r>
      <w:r w:rsidRPr="00C9434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C9434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ألمانيا،</w:t>
      </w:r>
      <w:r w:rsidRPr="00C9434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C9434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وأستراليا،</w:t>
      </w:r>
      <w:r w:rsidRPr="00C9434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C9434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والنمسا،</w:t>
      </w:r>
      <w:r w:rsidRPr="00C9434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C9434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وبلجيكا،</w:t>
      </w:r>
      <w:r w:rsidRPr="00C9434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C9434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وكندا،</w:t>
      </w:r>
      <w:r w:rsidRPr="00C9434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C9434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والتشيلي،</w:t>
      </w:r>
      <w:r w:rsidRPr="00C9434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C9434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وكوريا</w:t>
      </w:r>
      <w:r w:rsidRPr="00C9434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C9434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الجنوبية،</w:t>
      </w:r>
      <w:r w:rsidRPr="00C9434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C9434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والدانمارك،</w:t>
      </w:r>
      <w:r w:rsidRPr="00C9434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C9434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وإسبانيا،</w:t>
      </w:r>
      <w:r w:rsidRPr="00C9434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C9434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وإستونيا،</w:t>
      </w:r>
      <w:r w:rsidRPr="00C9434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C9434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والولايات</w:t>
      </w:r>
      <w:r w:rsidRPr="00C9434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C9434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المتحدة،</w:t>
      </w:r>
      <w:r w:rsidRPr="00C9434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C9434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وفنلندا،</w:t>
      </w:r>
      <w:r w:rsidRPr="00C9434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C9434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وفرنسا،</w:t>
      </w:r>
      <w:r w:rsidRPr="00C9434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C9434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واليونان،</w:t>
      </w:r>
      <w:r w:rsidRPr="00C9434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C9434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وهنغاريا،</w:t>
      </w:r>
      <w:r w:rsidRPr="00C9434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C9434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وأيرلندا،</w:t>
      </w:r>
      <w:r w:rsidRPr="00C9434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C9434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وأيسلندا،</w:t>
      </w:r>
      <w:r w:rsidRPr="00C9434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C9434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وإسرائيل،</w:t>
      </w:r>
      <w:r w:rsidRPr="00C9434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C9434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وإيطاليا،</w:t>
      </w:r>
      <w:r w:rsidRPr="00C9434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C9434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واليابان،</w:t>
      </w:r>
      <w:r w:rsidRPr="00C9434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C9434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ولوكسمبورغ،</w:t>
      </w:r>
      <w:r w:rsidRPr="00C9434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C9434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والمكسيك،</w:t>
      </w:r>
      <w:r w:rsidRPr="00C9434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C9434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والنرويج،</w:t>
      </w:r>
      <w:r w:rsidRPr="00C9434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C9434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ونيوزيلندا،</w:t>
      </w:r>
      <w:r w:rsidRPr="00C9434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C9434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وهولندا،</w:t>
      </w:r>
      <w:r w:rsidRPr="00C9434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C9434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وبولونيا،</w:t>
      </w:r>
      <w:r w:rsidRPr="00C9434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C9434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والبرتغال،</w:t>
      </w:r>
      <w:r w:rsidRPr="00C9434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C9434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وجمهورية</w:t>
      </w:r>
      <w:r w:rsidRPr="00C9434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C9434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سلوفاكيا،</w:t>
      </w:r>
      <w:r w:rsidRPr="00C9434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C9434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والتشيك،</w:t>
      </w:r>
      <w:r w:rsidRPr="00C9434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C9434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والمملكة</w:t>
      </w:r>
      <w:r w:rsidRPr="00C9434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C9434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المتحدة،</w:t>
      </w:r>
      <w:r w:rsidRPr="00C9434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C9434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وسلوفينيا،</w:t>
      </w:r>
      <w:r w:rsidRPr="00C9434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C9434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والسويد،</w:t>
      </w:r>
      <w:r w:rsidRPr="00C9434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C9434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وسويسرا،</w:t>
      </w:r>
      <w:r w:rsidRPr="00C9434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C9434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وتركيا</w:t>
      </w:r>
      <w:r w:rsidRPr="00C9434C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27174E" w:rsidRDefault="0027174E" w:rsidP="004064BA">
      <w:pPr>
        <w:jc w:val="both"/>
        <w:rPr>
          <w:rFonts w:ascii="Traditional Arabic" w:hAnsi="Traditional Arabic" w:cs="Traditional Arabic" w:hint="cs"/>
          <w:sz w:val="32"/>
          <w:szCs w:val="32"/>
          <w:rtl/>
          <w:lang w:bidi="ar-DZ"/>
        </w:rPr>
      </w:pP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في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مايو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2013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،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قرر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مجلس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منظمة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التعاون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الاقتصادي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والتنمية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(</w:t>
      </w:r>
      <w:r w:rsidRPr="0027174E">
        <w:rPr>
          <w:rFonts w:ascii="Traditional Arabic" w:hAnsi="Traditional Arabic" w:cs="Traditional Arabic"/>
          <w:sz w:val="32"/>
          <w:szCs w:val="32"/>
          <w:lang w:bidi="ar-DZ"/>
        </w:rPr>
        <w:t>OECD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)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إطلاق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مناقشات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الانضمام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مع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كولومبيا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ولاتفيا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.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في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أبريل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2015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،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دعت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كوستاريكا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وليتوانيا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إلى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فتح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محادثات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الانضمام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الرسمية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لمنظمة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التعاون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الاقتصادي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والتنمية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.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أصبحت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لاتفيا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عضوًا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في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عام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2016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وانضمت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ليتوانيا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إلى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منظمة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التعاون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الاقتصادي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والتنمية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في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يوليو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2018.</w:t>
      </w:r>
    </w:p>
    <w:p w:rsidR="0027174E" w:rsidRDefault="0027174E" w:rsidP="004064BA">
      <w:pPr>
        <w:jc w:val="both"/>
        <w:rPr>
          <w:rFonts w:ascii="Traditional Arabic" w:hAnsi="Traditional Arabic" w:cs="Traditional Arabic" w:hint="cs"/>
          <w:sz w:val="32"/>
          <w:szCs w:val="32"/>
          <w:rtl/>
          <w:lang w:bidi="ar-DZ"/>
        </w:rPr>
      </w:pP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وفي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جولة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سابقة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في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عام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2007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،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قرر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مجلس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منظمة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التعاون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الاقتصادي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والتنمية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(</w:t>
      </w:r>
      <w:r w:rsidRPr="0027174E">
        <w:rPr>
          <w:rFonts w:ascii="Traditional Arabic" w:hAnsi="Traditional Arabic" w:cs="Traditional Arabic"/>
          <w:sz w:val="32"/>
          <w:szCs w:val="32"/>
          <w:lang w:bidi="ar-DZ"/>
        </w:rPr>
        <w:t>OECD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)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فتح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مناقشات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الانضمام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مع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كل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من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تشيلي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وإستونيا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وإسرائيل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والاتحاد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الروسي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وسلوفينيا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.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في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عام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2010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،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أصبحت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شيلي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وإستونيا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وإسرائيل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وسلوفينيا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أعضاء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.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وعقب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اجتماعه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في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12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آذار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/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مارس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2014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،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أرجأ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مجلس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منظمة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التعاون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والتنمية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في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الميدان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الاقتصادي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الأنشطة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المتصلة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بعملية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الانضمام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إلى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منظمة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التعاون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والتنمية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في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الميدان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الاقتصادي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للاتحاد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الروسي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في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الوقت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الراهن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C9434C" w:rsidRDefault="00C9434C" w:rsidP="004064BA">
      <w:pPr>
        <w:jc w:val="both"/>
        <w:rPr>
          <w:rFonts w:ascii="Traditional Arabic" w:hAnsi="Traditional Arabic" w:cs="Traditional Arabic" w:hint="cs"/>
          <w:sz w:val="32"/>
          <w:szCs w:val="32"/>
          <w:rtl/>
          <w:lang w:bidi="ar-DZ"/>
        </w:rPr>
      </w:pPr>
      <w:bookmarkStart w:id="0" w:name="_GoBack"/>
      <w:bookmarkEnd w:id="0"/>
    </w:p>
    <w:p w:rsidR="00AF2B3C" w:rsidRPr="00C528BA" w:rsidRDefault="00AF2B3C" w:rsidP="00484DDA">
      <w:pPr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r w:rsidRPr="00C528BA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>التمويل</w:t>
      </w:r>
    </w:p>
    <w:p w:rsidR="004D292B" w:rsidRDefault="00AF2B3C" w:rsidP="00AD14F2">
      <w:pPr>
        <w:jc w:val="both"/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</w:pPr>
      <w:r w:rsidRPr="00484DD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بلغت ميزانية المنظمة سنة </w:t>
      </w:r>
      <w:r w:rsidR="00AD14F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2018</w:t>
      </w:r>
      <w:r w:rsidRPr="00484DD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نحو </w:t>
      </w:r>
      <w:r w:rsidR="00AD14F2" w:rsidRPr="00AD14F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374 </w:t>
      </w:r>
      <w:r w:rsidR="00AD14F2" w:rsidRPr="00AD14F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مليون</w:t>
      </w:r>
      <w:r w:rsidR="00AD14F2" w:rsidRPr="00AD14F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AD14F2" w:rsidRPr="00AD14F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يورو</w:t>
      </w:r>
      <w:r w:rsidRPr="00484DD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مليون يورو. يساهم الأعضاء بنصيب محدد يراعي مستوى نمو الاقتصاد المحلي. تعتبر الولايات المتحدة أكبر مساهم في المنظمة بنسبة 22%، متبوعة باليابان</w:t>
      </w:r>
    </w:p>
    <w:p w:rsidR="00484DDA" w:rsidRPr="00AD14F2" w:rsidRDefault="00484DDA" w:rsidP="004064BA">
      <w:pPr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AD14F2">
        <w:rPr>
          <w:rFonts w:ascii="Traditional Arabic" w:hAnsi="Traditional Arabic" w:cs="Traditional Arabic" w:hint="cs"/>
          <w:b/>
          <w:bCs/>
          <w:sz w:val="32"/>
          <w:szCs w:val="32"/>
          <w:rtl/>
          <w:lang w:val="fr-FR" w:bidi="ar-DZ"/>
        </w:rPr>
        <w:t>المنظمات</w:t>
      </w:r>
      <w:r w:rsidRPr="00AD14F2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</w:t>
      </w:r>
      <w:r w:rsidRPr="00AD14F2">
        <w:rPr>
          <w:rFonts w:ascii="Traditional Arabic" w:hAnsi="Traditional Arabic" w:cs="Traditional Arabic" w:hint="cs"/>
          <w:b/>
          <w:bCs/>
          <w:sz w:val="32"/>
          <w:szCs w:val="32"/>
          <w:rtl/>
          <w:lang w:val="fr-FR" w:bidi="ar-DZ"/>
        </w:rPr>
        <w:t>والمؤسسات</w:t>
      </w:r>
      <w:r w:rsidRPr="00AD14F2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</w:t>
      </w:r>
      <w:r w:rsidRPr="00AD14F2">
        <w:rPr>
          <w:rFonts w:ascii="Traditional Arabic" w:hAnsi="Traditional Arabic" w:cs="Traditional Arabic" w:hint="cs"/>
          <w:b/>
          <w:bCs/>
          <w:sz w:val="32"/>
          <w:szCs w:val="32"/>
          <w:rtl/>
          <w:lang w:val="fr-FR" w:bidi="ar-DZ"/>
        </w:rPr>
        <w:t>الدولية</w:t>
      </w:r>
    </w:p>
    <w:p w:rsidR="00484DDA" w:rsidRDefault="00484DDA" w:rsidP="004064BA">
      <w:pPr>
        <w:jc w:val="both"/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</w:pP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لدى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منظمة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التعاون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الاقتصادي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والتنمية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علاقات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متعددة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مع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المنظمات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والمؤسسات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الدولية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الأخرى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،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مثل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منظمة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العمل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الدولية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،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ومنظمة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الأغذية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والزراعة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،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وصندوق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النقد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الدولي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،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والبنك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الدولي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،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والوكالة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الدولية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للطاقة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الذرية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،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والعديد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من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هيئات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الأمم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المتحدة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.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بالإضافة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إلى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ذلك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،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تعد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منظمة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التعاون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الاقتصادي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والتنمية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شريكًا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نشطًا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لمجموعة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العشرين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.</w:t>
      </w:r>
    </w:p>
    <w:p w:rsidR="00484DDA" w:rsidRPr="00484DDA" w:rsidRDefault="00484DDA" w:rsidP="0027174E">
      <w:pPr>
        <w:spacing w:after="0" w:line="240" w:lineRule="auto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اليوم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،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نركز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على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مساعدة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الحكومات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في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جميع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أنحاء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العالم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على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:</w:t>
      </w:r>
    </w:p>
    <w:p w:rsidR="00484DDA" w:rsidRPr="00484DDA" w:rsidRDefault="00484DDA" w:rsidP="00AD14F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استعادة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الثقة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في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الأسواق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والمؤسسات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التي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تجعلها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تعمل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. </w:t>
      </w:r>
    </w:p>
    <w:p w:rsidR="00484DDA" w:rsidRPr="00484DDA" w:rsidRDefault="00484DDA" w:rsidP="00AD14F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إعادة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تأسيس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المالية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العامة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الصحية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كأساس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للنمو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الاقتصادي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المستدام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في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المستقبل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. </w:t>
      </w:r>
    </w:p>
    <w:p w:rsidR="00484DDA" w:rsidRPr="00484DDA" w:rsidRDefault="00484DDA" w:rsidP="00AD14F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تعزيز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ودعم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مصادر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جديدة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للنمو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من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خلال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الابتكار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،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واستراتيجيات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"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النمو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الأخضر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"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الصديقة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للبيئة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وتنمية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الاقتصادات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الناشئة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.</w:t>
      </w:r>
    </w:p>
    <w:p w:rsidR="00484DDA" w:rsidRPr="00484DDA" w:rsidRDefault="00484DDA" w:rsidP="00AD14F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تأكد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من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أن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الناس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من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جميع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الأعمار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يمكنهم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تطوير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المهارات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للعمل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بشكل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منتج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ومرضي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في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وظائف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484DD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الغد</w:t>
      </w:r>
      <w:r w:rsidRPr="00484DDA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.</w:t>
      </w:r>
    </w:p>
    <w:p w:rsidR="00484DDA" w:rsidRPr="0027174E" w:rsidRDefault="00484DDA" w:rsidP="00484DDA">
      <w:pPr>
        <w:spacing w:after="0" w:line="240" w:lineRule="auto"/>
        <w:jc w:val="both"/>
        <w:rPr>
          <w:rFonts w:ascii="Traditional Arabic" w:hAnsi="Traditional Arabic" w:cs="Traditional Arabic"/>
          <w:sz w:val="18"/>
          <w:szCs w:val="18"/>
          <w:rtl/>
          <w:lang w:val="fr-FR" w:bidi="ar-DZ"/>
        </w:rPr>
      </w:pPr>
    </w:p>
    <w:p w:rsidR="00F453A0" w:rsidRPr="0027174E" w:rsidRDefault="00F453A0" w:rsidP="00F453A0">
      <w:pPr>
        <w:spacing w:after="0" w:line="240" w:lineRule="auto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27174E">
        <w:rPr>
          <w:rFonts w:ascii="Traditional Arabic" w:hAnsi="Traditional Arabic" w:cs="Traditional Arabic" w:hint="cs"/>
          <w:b/>
          <w:bCs/>
          <w:sz w:val="32"/>
          <w:szCs w:val="32"/>
          <w:rtl/>
          <w:lang w:val="fr-FR" w:bidi="ar-DZ"/>
        </w:rPr>
        <w:t>مجلس</w:t>
      </w:r>
    </w:p>
    <w:p w:rsidR="00F453A0" w:rsidRPr="00F453A0" w:rsidRDefault="00F453A0" w:rsidP="00F453A0">
      <w:pPr>
        <w:spacing w:after="0" w:line="240" w:lineRule="auto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</w:p>
    <w:p w:rsidR="00F453A0" w:rsidRPr="00F453A0" w:rsidRDefault="00F453A0" w:rsidP="00AD14F2">
      <w:pPr>
        <w:spacing w:after="0" w:line="240" w:lineRule="auto"/>
        <w:jc w:val="both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يجتمع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المجلس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بانتظام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على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مستوى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الممثلين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الدائمين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لدى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منظمة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التعاون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والتنمية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في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الميدان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الاقتصادي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ويتم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اتخاذ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القرارات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بتوافق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الآراء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.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يرأس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هذه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الاجتماعات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الأمين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العام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لمنظمة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التعاون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والتنمية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في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الميدان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الاقتصادي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.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كما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يجتمع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المجلس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على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المستوى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الوزاري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مرة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في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السنة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لمناقشة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القضايا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الرئيسية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وتحديد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الأولويات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لعمل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منظمة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التعاون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الاقتصادي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والتنمية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.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وتضطلع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أمانة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منظمة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التعاون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والتنمية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في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الميدان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الاقتصادي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بالأعمال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التي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أوكلها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المجلس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.</w:t>
      </w:r>
    </w:p>
    <w:p w:rsidR="00F453A0" w:rsidRPr="00F453A0" w:rsidRDefault="00F453A0" w:rsidP="00F453A0">
      <w:pPr>
        <w:spacing w:after="0" w:line="240" w:lineRule="auto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</w:p>
    <w:p w:rsidR="00F453A0" w:rsidRPr="0027174E" w:rsidRDefault="00F453A0" w:rsidP="00F453A0">
      <w:pPr>
        <w:spacing w:after="0" w:line="240" w:lineRule="auto"/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</w:pPr>
      <w:r w:rsidRPr="0027174E">
        <w:rPr>
          <w:rFonts w:ascii="Traditional Arabic" w:hAnsi="Traditional Arabic" w:cs="Traditional Arabic" w:hint="cs"/>
          <w:b/>
          <w:bCs/>
          <w:sz w:val="32"/>
          <w:szCs w:val="32"/>
          <w:rtl/>
          <w:lang w:val="fr-FR" w:bidi="ar-DZ"/>
        </w:rPr>
        <w:t>اللجان</w:t>
      </w:r>
    </w:p>
    <w:p w:rsidR="00F453A0" w:rsidRPr="00F453A0" w:rsidRDefault="00F453A0" w:rsidP="00AD14F2">
      <w:pPr>
        <w:spacing w:after="0" w:line="240" w:lineRule="auto"/>
        <w:jc w:val="both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يجتمع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ممثلو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البلدان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الـ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35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الأعضاء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في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منظمة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التعاون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والتنمية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في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الميدان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الاقتصادي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في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لجان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متخصصة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لدفع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الأفكار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واستعراض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التقدم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في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مجالات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سياسة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محددة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،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مثل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الاقتصاد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والتجارة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والعلوم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والعمل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والتعليم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والأسواق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المالية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. </w:t>
      </w:r>
    </w:p>
    <w:p w:rsidR="00F453A0" w:rsidRPr="0027174E" w:rsidRDefault="00F453A0" w:rsidP="00F453A0">
      <w:pPr>
        <w:spacing w:after="0" w:line="240" w:lineRule="auto"/>
        <w:rPr>
          <w:rFonts w:ascii="Traditional Arabic" w:hAnsi="Traditional Arabic" w:cs="Traditional Arabic"/>
          <w:rtl/>
          <w:lang w:val="fr-FR" w:bidi="ar-DZ"/>
        </w:rPr>
      </w:pPr>
    </w:p>
    <w:p w:rsidR="00F453A0" w:rsidRDefault="00F453A0" w:rsidP="00F453A0">
      <w:pPr>
        <w:spacing w:after="0" w:line="240" w:lineRule="auto"/>
        <w:rPr>
          <w:rFonts w:ascii="Traditional Arabic" w:hAnsi="Traditional Arabic" w:cs="Traditional Arabic" w:hint="cs"/>
          <w:b/>
          <w:bCs/>
          <w:sz w:val="32"/>
          <w:szCs w:val="32"/>
          <w:rtl/>
          <w:lang w:val="fr-FR" w:bidi="ar-DZ"/>
        </w:rPr>
      </w:pPr>
      <w:r w:rsidRPr="0027174E">
        <w:rPr>
          <w:rFonts w:ascii="Traditional Arabic" w:hAnsi="Traditional Arabic" w:cs="Traditional Arabic" w:hint="cs"/>
          <w:b/>
          <w:bCs/>
          <w:sz w:val="32"/>
          <w:szCs w:val="32"/>
          <w:rtl/>
          <w:lang w:val="fr-FR" w:bidi="ar-DZ"/>
        </w:rPr>
        <w:t>سكرتارية</w:t>
      </w:r>
    </w:p>
    <w:p w:rsidR="0027174E" w:rsidRPr="0027174E" w:rsidRDefault="0027174E" w:rsidP="00F453A0">
      <w:pPr>
        <w:spacing w:after="0" w:line="240" w:lineRule="auto"/>
        <w:rPr>
          <w:rFonts w:ascii="Traditional Arabic" w:hAnsi="Traditional Arabic" w:cs="Traditional Arabic" w:hint="cs"/>
          <w:b/>
          <w:bCs/>
          <w:rtl/>
          <w:lang w:val="fr-FR" w:bidi="ar-DZ"/>
        </w:rPr>
      </w:pPr>
    </w:p>
    <w:p w:rsidR="0027174E" w:rsidRDefault="0027174E" w:rsidP="0027174E">
      <w:pPr>
        <w:spacing w:after="0" w:line="240" w:lineRule="auto"/>
        <w:jc w:val="both"/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</w:pP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تم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تعيين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أنجل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غوريا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كأمين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عام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لمنظمة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التعاون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والتنمية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في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الميدان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الاقتصادي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في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1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يونيو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2006.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وهو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يقضي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حاليا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ولاية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ثالثة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من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خمس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سنوات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. 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لقد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أسس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أنجل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غوريا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المنظمة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بحزم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كعمود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في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هيكل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الإدارة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الاقتصادية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العالمية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بما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في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ذلك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مجموعة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العشرين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ومجموعة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السبع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وأبيك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،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ونقطة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مرجعية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في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تصميم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وتنفيذ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سياسات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أفضل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من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أجل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حياة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أفضل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.</w:t>
      </w:r>
    </w:p>
    <w:p w:rsidR="0027174E" w:rsidRPr="0027174E" w:rsidRDefault="0027174E" w:rsidP="0027174E">
      <w:pPr>
        <w:spacing w:after="0" w:line="240" w:lineRule="auto"/>
        <w:jc w:val="both"/>
        <w:rPr>
          <w:rFonts w:ascii="Traditional Arabic" w:hAnsi="Traditional Arabic" w:cs="Traditional Arabic"/>
          <w:rtl/>
          <w:lang w:val="fr-FR" w:bidi="ar-DZ"/>
        </w:rPr>
      </w:pPr>
    </w:p>
    <w:p w:rsidR="00F453A0" w:rsidRDefault="00F453A0" w:rsidP="0027174E">
      <w:pPr>
        <w:spacing w:after="0" w:line="240" w:lineRule="auto"/>
        <w:jc w:val="both"/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</w:pP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تتألف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الأمانة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العامة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في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باريس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من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حوالي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500 2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موظف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يدعمون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أنشطة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اللجان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،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وينفذون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العمل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استجابة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للأولويات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التي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يقررها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مجلس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منظمة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التعاون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والتنمية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في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الميدان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الاقتصادي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.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يشمل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الطاقم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الاقتصاديين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والمحامين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والعلماء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وغيرهم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من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المهنيين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.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معظم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الموظفين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يعملون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في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باريس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،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لكن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البعض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منهم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يعملون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في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مراكز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منظمة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التعاون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الاقتصادي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والتنمية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في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بلدان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F453A0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أخرى</w:t>
      </w:r>
      <w:r w:rsidRPr="00F453A0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.</w:t>
      </w:r>
    </w:p>
    <w:p w:rsidR="00447EA6" w:rsidRDefault="00447EA6" w:rsidP="00F453A0">
      <w:pPr>
        <w:spacing w:after="0" w:line="240" w:lineRule="auto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</w:p>
    <w:p w:rsidR="00447EA6" w:rsidRDefault="00447EA6" w:rsidP="00447EA6">
      <w:pPr>
        <w:spacing w:after="0" w:line="240" w:lineRule="auto"/>
        <w:jc w:val="both"/>
        <w:rPr>
          <w:rFonts w:ascii="Traditional Arabic" w:hAnsi="Traditional Arabic" w:cs="Traditional Arabic" w:hint="cs"/>
          <w:b/>
          <w:bCs/>
          <w:sz w:val="32"/>
          <w:szCs w:val="32"/>
          <w:rtl/>
          <w:lang w:val="fr-FR" w:bidi="ar-DZ"/>
        </w:rPr>
      </w:pPr>
      <w:r w:rsidRPr="00447EA6">
        <w:rPr>
          <w:rFonts w:ascii="Traditional Arabic" w:hAnsi="Traditional Arabic" w:cs="Traditional Arabic" w:hint="cs"/>
          <w:b/>
          <w:bCs/>
          <w:sz w:val="32"/>
          <w:szCs w:val="32"/>
          <w:rtl/>
          <w:lang w:val="fr-FR" w:bidi="ar-DZ"/>
        </w:rPr>
        <w:t>القيم</w:t>
      </w:r>
      <w:r w:rsidRPr="00447EA6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</w:t>
      </w:r>
      <w:r w:rsidRPr="00447EA6">
        <w:rPr>
          <w:rFonts w:ascii="Traditional Arabic" w:hAnsi="Traditional Arabic" w:cs="Traditional Arabic" w:hint="cs"/>
          <w:b/>
          <w:bCs/>
          <w:sz w:val="32"/>
          <w:szCs w:val="32"/>
          <w:rtl/>
          <w:lang w:val="fr-FR" w:bidi="ar-DZ"/>
        </w:rPr>
        <w:t>الأساسية</w:t>
      </w:r>
      <w:r w:rsidRPr="00447EA6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</w:t>
      </w:r>
      <w:r w:rsidRPr="00447EA6">
        <w:rPr>
          <w:rFonts w:ascii="Traditional Arabic" w:hAnsi="Traditional Arabic" w:cs="Traditional Arabic" w:hint="cs"/>
          <w:b/>
          <w:bCs/>
          <w:sz w:val="32"/>
          <w:szCs w:val="32"/>
          <w:rtl/>
          <w:lang w:val="fr-FR" w:bidi="ar-DZ"/>
        </w:rPr>
        <w:t>لمنظمة</w:t>
      </w:r>
      <w:r w:rsidRPr="00447EA6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</w:t>
      </w:r>
      <w:r w:rsidRPr="00447EA6">
        <w:rPr>
          <w:rFonts w:ascii="Traditional Arabic" w:hAnsi="Traditional Arabic" w:cs="Traditional Arabic" w:hint="cs"/>
          <w:b/>
          <w:bCs/>
          <w:sz w:val="32"/>
          <w:szCs w:val="32"/>
          <w:rtl/>
          <w:lang w:val="fr-FR" w:bidi="ar-DZ"/>
        </w:rPr>
        <w:t>التعاون</w:t>
      </w:r>
      <w:r w:rsidRPr="00447EA6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</w:t>
      </w:r>
      <w:r w:rsidRPr="00447EA6">
        <w:rPr>
          <w:rFonts w:ascii="Traditional Arabic" w:hAnsi="Traditional Arabic" w:cs="Traditional Arabic" w:hint="cs"/>
          <w:b/>
          <w:bCs/>
          <w:sz w:val="32"/>
          <w:szCs w:val="32"/>
          <w:rtl/>
          <w:lang w:val="fr-FR" w:bidi="ar-DZ"/>
        </w:rPr>
        <w:t>الاقتصادي</w:t>
      </w:r>
      <w:r w:rsidRPr="00447EA6">
        <w:rPr>
          <w:rFonts w:ascii="Traditional Arabic" w:hAnsi="Traditional Arabic" w:cs="Traditional Arabic"/>
          <w:b/>
          <w:bCs/>
          <w:sz w:val="32"/>
          <w:szCs w:val="32"/>
          <w:rtl/>
          <w:lang w:val="fr-FR" w:bidi="ar-DZ"/>
        </w:rPr>
        <w:t xml:space="preserve"> </w:t>
      </w:r>
      <w:r w:rsidRPr="00447EA6">
        <w:rPr>
          <w:rFonts w:ascii="Traditional Arabic" w:hAnsi="Traditional Arabic" w:cs="Traditional Arabic" w:hint="cs"/>
          <w:b/>
          <w:bCs/>
          <w:sz w:val="32"/>
          <w:szCs w:val="32"/>
          <w:rtl/>
          <w:lang w:val="fr-FR" w:bidi="ar-DZ"/>
        </w:rPr>
        <w:t>والتنمية</w:t>
      </w:r>
    </w:p>
    <w:p w:rsidR="0027174E" w:rsidRPr="0027174E" w:rsidRDefault="0027174E" w:rsidP="00447EA6">
      <w:pPr>
        <w:spacing w:after="0" w:line="240" w:lineRule="auto"/>
        <w:jc w:val="both"/>
        <w:rPr>
          <w:rFonts w:ascii="Traditional Arabic" w:hAnsi="Traditional Arabic" w:cs="Traditional Arabic"/>
          <w:b/>
          <w:bCs/>
          <w:sz w:val="24"/>
          <w:szCs w:val="24"/>
          <w:rtl/>
          <w:lang w:val="fr-FR" w:bidi="ar-DZ"/>
        </w:rPr>
      </w:pPr>
    </w:p>
    <w:p w:rsidR="00447EA6" w:rsidRPr="0027174E" w:rsidRDefault="00447EA6" w:rsidP="0027174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الهدف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: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تحليلاتنا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وتوصياتنا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مستقلة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وقائمة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على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الأدلة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.</w:t>
      </w:r>
    </w:p>
    <w:p w:rsidR="00447EA6" w:rsidRPr="0027174E" w:rsidRDefault="00447EA6" w:rsidP="0027174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مفتوح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: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نحن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نشجع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النقاش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والفهم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المشترك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للقضايا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العالمية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الهامة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.</w:t>
      </w:r>
    </w:p>
    <w:p w:rsidR="00447EA6" w:rsidRPr="0027174E" w:rsidRDefault="00447EA6" w:rsidP="0027174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جريئة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: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نجرؤ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على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تحدي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الحكمة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التقليدية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التي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تبدأ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بحكمتنا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.</w:t>
      </w:r>
    </w:p>
    <w:p w:rsidR="00447EA6" w:rsidRPr="0027174E" w:rsidRDefault="00447EA6" w:rsidP="0027174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الريادة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: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نحن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نحدّد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التحديات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الناشئة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وطويلة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الأجل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ونعالجها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.</w:t>
      </w:r>
    </w:p>
    <w:p w:rsidR="00F453A0" w:rsidRPr="0027174E" w:rsidRDefault="00447EA6" w:rsidP="0027174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الأخلاقية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: 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مصداقيتنا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مبنية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على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الثقة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والنزاهة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والشفافية</w:t>
      </w:r>
      <w:r w:rsidRPr="0027174E">
        <w:rPr>
          <w:rFonts w:ascii="Traditional Arabic" w:hAnsi="Traditional Arabic" w:cs="Traditional Arabic"/>
          <w:sz w:val="32"/>
          <w:szCs w:val="32"/>
          <w:rtl/>
          <w:lang w:val="fr-FR" w:bidi="ar-DZ"/>
        </w:rPr>
        <w:t>.</w:t>
      </w:r>
    </w:p>
    <w:p w:rsidR="00F760BA" w:rsidRDefault="00F760BA" w:rsidP="00447EA6">
      <w:pPr>
        <w:spacing w:after="0" w:line="240" w:lineRule="auto"/>
        <w:jc w:val="both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</w:p>
    <w:p w:rsidR="0098096A" w:rsidRDefault="0098096A" w:rsidP="0098096A">
      <w:pPr>
        <w:spacing w:after="0" w:line="240" w:lineRule="auto"/>
        <w:jc w:val="both"/>
        <w:rPr>
          <w:rFonts w:ascii="Traditional Arabic" w:hAnsi="Traditional Arabic" w:cs="Traditional Arabic" w:hint="cs"/>
          <w:sz w:val="32"/>
          <w:szCs w:val="32"/>
          <w:rtl/>
          <w:lang w:bidi="ar-DZ"/>
        </w:rPr>
      </w:pP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كذلك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،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هناك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بلدان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كانت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قبل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بضعة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عقود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لا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تزال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مجرد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لاعبين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صغار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على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الساحة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العالمية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.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برزت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البرازيل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والهند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وجمهورية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الصين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الشعبية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كعمالقة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اقتصادية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جديدة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.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وهؤلاء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الثلاثة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،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مع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إندونيسيا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وجنوب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أفريقيا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،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هم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شركاء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رئيسيون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في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المنظمة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ويسهمون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في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أعماله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بطريقة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مستدامة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وشاملة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.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وتجمع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منظمة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التعاون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والتنمية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في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الميدان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الاقتصادي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معها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حوالي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39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دولة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تمثل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80٪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من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التجارة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والاستثمار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العالميين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،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مما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يضفي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عليها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دوراً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محوريًا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في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مواجهة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التحديات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التي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تواجه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الاقتصاد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98096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العالمي</w:t>
      </w:r>
      <w:r w:rsidRPr="0098096A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27174E" w:rsidRDefault="0027174E" w:rsidP="0098096A">
      <w:pPr>
        <w:spacing w:after="0" w:line="240" w:lineRule="auto"/>
        <w:jc w:val="both"/>
        <w:rPr>
          <w:rFonts w:ascii="Traditional Arabic" w:hAnsi="Traditional Arabic" w:cs="Traditional Arabic" w:hint="cs"/>
          <w:sz w:val="32"/>
          <w:szCs w:val="32"/>
          <w:rtl/>
          <w:lang w:bidi="ar-DZ"/>
        </w:rPr>
      </w:pPr>
    </w:p>
    <w:p w:rsidR="00A75DD4" w:rsidRPr="00A75DD4" w:rsidRDefault="0027174E" w:rsidP="0027174E">
      <w:pPr>
        <w:spacing w:after="0" w:line="240" w:lineRule="auto"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نحن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نساعد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البلدان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النامية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والاقتصادات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الناشئة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على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إيجاد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حلول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مبتكرة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للسياسات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لتعزيز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النمو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المستدام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،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والحد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من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الفقر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وعدم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المساواة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،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وتحسين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حياة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الناس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.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نحن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نسهل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الحوار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السياسي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بين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الحكومات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،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ويشمل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الجهات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الفاعلة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العامة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والخاصة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والخيرية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.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تشارك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بلدان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من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أفريقيا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وآسيا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وأمريكا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اللاتينية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كأعضاء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كاملين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في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المركز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،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حيث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يتفاعلون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على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قدم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المساواة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مع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أعضاء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منظمة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التعاون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الاقتصادي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27174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والتنمية</w:t>
      </w:r>
      <w:r w:rsidRPr="0027174E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  <w:r w:rsidRPr="00A75DD4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</w:p>
    <w:sectPr w:rsidR="00A75DD4" w:rsidRPr="00A75DD4" w:rsidSect="00260A8D">
      <w:pgSz w:w="11906" w:h="16838" w:code="9"/>
      <w:pgMar w:top="1134" w:right="1701" w:bottom="1134" w:left="1134" w:header="709" w:footer="1111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7FD8"/>
    <w:multiLevelType w:val="hybridMultilevel"/>
    <w:tmpl w:val="AFDCF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9A3FF8"/>
    <w:multiLevelType w:val="hybridMultilevel"/>
    <w:tmpl w:val="BC2C8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proofState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B3C"/>
    <w:rsid w:val="00260A8D"/>
    <w:rsid w:val="0027174E"/>
    <w:rsid w:val="00390CE6"/>
    <w:rsid w:val="004064BA"/>
    <w:rsid w:val="00447EA6"/>
    <w:rsid w:val="00484DDA"/>
    <w:rsid w:val="004D292B"/>
    <w:rsid w:val="00520FE6"/>
    <w:rsid w:val="00643193"/>
    <w:rsid w:val="00693CBE"/>
    <w:rsid w:val="0098096A"/>
    <w:rsid w:val="00A75DD4"/>
    <w:rsid w:val="00AD14F2"/>
    <w:rsid w:val="00AF2B3C"/>
    <w:rsid w:val="00B75D98"/>
    <w:rsid w:val="00C528BA"/>
    <w:rsid w:val="00C92C21"/>
    <w:rsid w:val="00C9434C"/>
    <w:rsid w:val="00E434C1"/>
    <w:rsid w:val="00EB61AC"/>
    <w:rsid w:val="00F453A0"/>
    <w:rsid w:val="00F76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4D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4D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4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4</Pages>
  <Words>1084</Words>
  <Characters>6184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2o1O ;)</Company>
  <LinksUpToDate>false</LinksUpToDate>
  <CharactersWithSpaces>7254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DR.SAID BOUCHOUL</dc:creator>
  <cp:lastModifiedBy>DR.SAID BOUCHOUL</cp:lastModifiedBy>
  <cp:revision>8</cp:revision>
  <cp:lastPrinted>2018-11-20T21:11:00Z</cp:lastPrinted>
  <dcterms:created xsi:type="dcterms:W3CDTF">2018-11-20T16:06:00Z</dcterms:created>
  <dcterms:modified xsi:type="dcterms:W3CDTF">2018-11-20T21:14:00Z</dcterms:modified>
</cp:coreProperties>
</file>